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9DD" w:rsidRDefault="00AA7D77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iCs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τ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+ a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bSup>
          </m:e>
        </m:rad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</w:t>
      </w:r>
      <w:r w:rsidR="00FA049C" w:rsidRPr="00FA049C">
        <w:rPr>
          <w:rFonts w:ascii="Cambria Math" w:hAnsi="Cambria Math"/>
          <w:i/>
          <w:iCs/>
          <w:sz w:val="26"/>
          <w:szCs w:val="26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Cs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47,32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Cs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+ 0,38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e>
        </m:rad>
      </m:oMath>
      <w:r w:rsidR="00FA049C" w:rsidRPr="00FA049C">
        <w:rPr>
          <w:rFonts w:ascii="Times New Roman" w:hAnsi="Times New Roman"/>
          <w:iCs/>
          <w:sz w:val="26"/>
          <w:szCs w:val="26"/>
        </w:rPr>
        <w:t xml:space="preserve"> = 47,32</w:t>
      </w:r>
      <w:r w:rsidR="00FA049C" w:rsidRPr="00FA049C">
        <w:rPr>
          <w:rFonts w:ascii="Cambria Math" w:hAnsi="Cambria Math"/>
          <w:i/>
          <w:iCs/>
          <w:sz w:val="26"/>
          <w:szCs w:val="26"/>
        </w:rPr>
        <w:t xml:space="preserve"> </w:t>
      </w:r>
      <w:r w:rsidR="00FA049C">
        <w:rPr>
          <w:rFonts w:ascii="Cambria Math" w:hAnsi="Cambria Math"/>
          <w:i/>
          <w:iCs/>
          <w:sz w:val="26"/>
          <w:szCs w:val="26"/>
          <w:lang w:val="en-US"/>
        </w:rPr>
        <w:t xml:space="preserve"> 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>m/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p w:rsidR="00BE79DD" w:rsidRPr="00BE79DD" w:rsidRDefault="00BE79DD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w:r w:rsidRPr="00BE79DD">
        <w:rPr>
          <w:rFonts w:ascii="Times New Roman" w:hAnsi="Times New Roman"/>
          <w:b/>
          <w:bCs/>
          <w:sz w:val="26"/>
          <w:szCs w:val="26"/>
          <w:lang w:val="en-US"/>
        </w:rPr>
        <w:t>c. Tìm vận tốc và gia tốc của điểm B</w:t>
      </w:r>
      <m:oMath>
        <m:r>
          <m:rPr>
            <m:sty m:val="b"/>
          </m:rPr>
          <w:rPr>
            <w:rFonts w:ascii="Cambria Math" w:hAnsi="Cambria Math"/>
            <w:sz w:val="26"/>
            <w:szCs w:val="26"/>
            <w:lang w:val="en-US"/>
          </w:rPr>
          <m:t>. Biết B</m:t>
        </m:r>
      </m:oMath>
      <w:r w:rsidRPr="00BE79DD">
        <w:rPr>
          <w:rFonts w:ascii="Times New Roman" w:hAnsi="Times New Roman"/>
          <w:b/>
          <w:bCs/>
          <w:sz w:val="26"/>
          <w:szCs w:val="26"/>
          <w:lang w:val="en-US"/>
        </w:rPr>
        <w:t xml:space="preserve"> cách trục quay r = 0,2 m</w:t>
      </w:r>
    </w:p>
    <w:p w:rsidR="00BE79DD" w:rsidRPr="00BE79DD" w:rsidRDefault="00AA7D77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B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r .</w:t>
      </w:r>
      <w:r w:rsidR="00BE79DD" w:rsidRPr="00BE79DD">
        <w:rPr>
          <w:rFonts w:ascii="Times New Roman" w:hAnsi="Times New Roman"/>
          <w:sz w:val="26"/>
          <w:szCs w:val="26"/>
          <w:lang w:val="el-GR"/>
        </w:rPr>
        <w:t>ω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0,2. 12 = 2,4 m/s</w:t>
      </w:r>
    </w:p>
    <w:p w:rsidR="00BE79DD" w:rsidRPr="00BE79DD" w:rsidRDefault="00AA7D77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</w:t>
      </w:r>
      <w:r w:rsidR="00FA049C" w:rsidRPr="00FA049C">
        <w:rPr>
          <w:rFonts w:ascii="Times New Roman" w:hAnsi="Times New Roman"/>
          <w:sz w:val="26"/>
          <w:szCs w:val="26"/>
        </w:rPr>
        <w:t>r .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</w:t>
      </w:r>
      <w:r w:rsidR="00FA049C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A049C" w:rsidRPr="00FA049C">
        <w:rPr>
          <w:rFonts w:ascii="Times New Roman" w:hAnsi="Times New Roman"/>
          <w:sz w:val="26"/>
          <w:szCs w:val="26"/>
        </w:rPr>
        <w:t>47,32</w:t>
      </w:r>
      <w:r w:rsidR="00FA049C" w:rsidRPr="00FA049C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>m/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p w:rsidR="00BE79DD" w:rsidRPr="00BE79DD" w:rsidRDefault="00AA7D77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τ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r. </w:t>
      </w:r>
      <w:r w:rsidR="00BE79DD" w:rsidRPr="00BE79DD">
        <w:rPr>
          <w:rFonts w:ascii="Times New Roman" w:hAnsi="Times New Roman"/>
          <w:sz w:val="26"/>
          <w:szCs w:val="26"/>
          <w:lang w:val="el-GR"/>
        </w:rPr>
        <w:t>ε</w:t>
      </w:r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0,2. 3 = 0,6 m/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p w:rsidR="00BE79DD" w:rsidRDefault="00AA7D77" w:rsidP="00877AB7">
      <w:pPr>
        <w:tabs>
          <w:tab w:val="left" w:pos="360"/>
        </w:tabs>
        <w:spacing w:after="0" w:line="336" w:lineRule="auto"/>
        <w:ind w:left="360"/>
        <w:jc w:val="both"/>
        <w:rPr>
          <w:rFonts w:ascii="Times New Roman" w:hAnsi="Times New Roman"/>
          <w:iCs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B</m:t>
            </m:r>
          </m:sub>
        </m:sSub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τ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+ a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bSup>
          </m:e>
        </m:rad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28,8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iCs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+ 0,6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</m:t>
                </m:r>
              </m:sup>
            </m:sSup>
          </m:e>
        </m:rad>
      </m:oMath>
      <w:r w:rsidR="00BE79DD" w:rsidRPr="00BE79DD">
        <w:rPr>
          <w:rFonts w:ascii="Times New Roman" w:hAnsi="Times New Roman"/>
          <w:sz w:val="26"/>
          <w:szCs w:val="26"/>
          <w:lang w:val="en-US"/>
        </w:rPr>
        <w:t xml:space="preserve"> = 28,8 m/</w:t>
      </w:r>
      <m:oMath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2</m:t>
            </m:r>
          </m:sup>
        </m:sSup>
      </m:oMath>
    </w:p>
    <w:p w:rsidR="00845AD8" w:rsidRPr="00845AD8" w:rsidRDefault="00845AD8" w:rsidP="00845AD8">
      <w:pPr>
        <w:tabs>
          <w:tab w:val="left" w:pos="360"/>
        </w:tabs>
        <w:spacing w:after="0" w:line="336" w:lineRule="auto"/>
        <w:ind w:left="360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845AD8">
        <w:rPr>
          <w:rFonts w:ascii="Times New Roman" w:hAnsi="Times New Roman"/>
          <w:b/>
          <w:iCs/>
          <w:sz w:val="26"/>
          <w:szCs w:val="26"/>
          <w:lang w:val="en-US"/>
        </w:rPr>
        <w:t>BÀI TẬP CHƯƠNG 5</w:t>
      </w:r>
    </w:p>
    <w:p w:rsidR="00845AD8" w:rsidRDefault="00845AD8" w:rsidP="00845AD8">
      <w:p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Bài tập 13. </w:t>
      </w:r>
      <w:r w:rsidR="007441F7" w:rsidRPr="007441F7">
        <w:rPr>
          <w:rFonts w:ascii="Times New Roman" w:hAnsi="Times New Roman"/>
          <w:sz w:val="26"/>
          <w:szCs w:val="26"/>
        </w:rPr>
        <w:t>Bánh đai 1 đang từ trạng thái đứng yên rồi quay nhanh dần đều, sau 10 giây nó quay được 50 vòng. Biết rằng Bánh đai 2 được truyền chuyển động từ bánh đai 1 nhờ sợ</w:t>
      </w:r>
      <w:r w:rsidR="007441F7">
        <w:rPr>
          <w:rFonts w:ascii="Times New Roman" w:hAnsi="Times New Roman"/>
          <w:sz w:val="26"/>
          <w:szCs w:val="26"/>
        </w:rPr>
        <w:t>i dây đai</w:t>
      </w:r>
      <w:r w:rsidR="00604655">
        <w:rPr>
          <w:rFonts w:ascii="Times New Roman" w:hAnsi="Times New Roman"/>
          <w:sz w:val="26"/>
          <w:szCs w:val="26"/>
        </w:rPr>
        <w:t xml:space="preserve">. </w:t>
      </w:r>
      <w:r w:rsidR="00604655">
        <w:rPr>
          <w:rFonts w:ascii="Times New Roman" w:hAnsi="Times New Roman"/>
          <w:sz w:val="26"/>
          <w:szCs w:val="26"/>
          <w:lang w:val="en-US"/>
        </w:rPr>
        <w:t xml:space="preserve">Bán kính bánh đai 1 và 2 lần lượt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</m:sub>
        </m:sSub>
      </m:oMath>
      <w:r w:rsidR="00604655" w:rsidRPr="00604655">
        <w:rPr>
          <w:rFonts w:ascii="Times New Roman" w:hAnsi="Times New Roman"/>
          <w:sz w:val="26"/>
          <w:szCs w:val="26"/>
        </w:rPr>
        <w:t xml:space="preserve">= 0,08 m;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b>
        </m:sSub>
      </m:oMath>
      <w:r w:rsidR="00604655" w:rsidRPr="00604655">
        <w:rPr>
          <w:rFonts w:ascii="Times New Roman" w:hAnsi="Times New Roman"/>
          <w:sz w:val="26"/>
          <w:szCs w:val="26"/>
        </w:rPr>
        <w:t>= 0,05 m</w:t>
      </w:r>
      <w:r w:rsidR="00604655" w:rsidRPr="00604655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45AD8" w:rsidRDefault="00604655" w:rsidP="00845AD8">
      <w:pPr>
        <w:tabs>
          <w:tab w:val="left" w:pos="360"/>
        </w:tabs>
        <w:spacing w:after="0" w:line="336" w:lineRule="auto"/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147F6E" wp14:editId="1E696D0A">
                <wp:simplePos x="0" y="0"/>
                <wp:positionH relativeFrom="column">
                  <wp:posOffset>1106170</wp:posOffset>
                </wp:positionH>
                <wp:positionV relativeFrom="paragraph">
                  <wp:posOffset>1905</wp:posOffset>
                </wp:positionV>
                <wp:extent cx="469900" cy="4191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AD8" w:rsidRPr="00845AD8" w:rsidRDefault="00845AD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147F6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87.1pt;margin-top:.15pt;width:37pt;height:3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" filled="f" stroked="f" strokeweight=".5pt">
                <v:textbox>
                  <w:txbxContent>
                    <w:p w:rsidR="00845AD8" w:rsidRPr="00845AD8" w:rsidRDefault="00845AD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45AD8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32B497" wp14:editId="0346C5D3">
                <wp:simplePos x="0" y="0"/>
                <wp:positionH relativeFrom="column">
                  <wp:posOffset>4700270</wp:posOffset>
                </wp:positionH>
                <wp:positionV relativeFrom="paragraph">
                  <wp:posOffset>1104265</wp:posOffset>
                </wp:positionV>
                <wp:extent cx="469900" cy="4191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AD8" w:rsidRPr="00845AD8" w:rsidRDefault="00845AD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2B497" id="Text Box 23" o:spid="_x0000_s1027" type="#_x0000_t202" style="position:absolute;left:0;text-align:left;margin-left:370.1pt;margin-top:86.95pt;width:37pt;height:3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" filled="f" stroked="f" strokeweight=".5pt">
                <v:textbox>
                  <w:txbxContent>
                    <w:p w:rsidR="00845AD8" w:rsidRPr="00845AD8" w:rsidRDefault="00845AD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45AD8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4300220</wp:posOffset>
                </wp:positionH>
                <wp:positionV relativeFrom="paragraph">
                  <wp:posOffset>926465</wp:posOffset>
                </wp:positionV>
                <wp:extent cx="438150" cy="298450"/>
                <wp:effectExtent l="0" t="0" r="76200" b="635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98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64844E" id="Straight Arrow Connector 3" o:spid="_x0000_s1026" type="#_x0000_t32" style="position:absolute;margin-left:338.6pt;margin-top:72.95pt;width:34.5pt;height:2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="00845AD8">
        <w:rPr>
          <w:rFonts w:ascii="Times New Roman" w:hAnsi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1283970</wp:posOffset>
                </wp:positionH>
                <wp:positionV relativeFrom="paragraph">
                  <wp:posOffset>183515</wp:posOffset>
                </wp:positionV>
                <wp:extent cx="590550" cy="393700"/>
                <wp:effectExtent l="38100" t="38100" r="1905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0550" cy="393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C018AF" id="Straight Arrow Connector 1" o:spid="_x0000_s1026" type="#_x0000_t32" style="position:absolute;margin-left:101.1pt;margin-top:14.45pt;width:46.5pt;height:31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="00845AD8" w:rsidRPr="00845AD8">
        <w:rPr>
          <w:rFonts w:ascii="Times New Roman" w:hAnsi="Times New Roman"/>
          <w:noProof/>
          <w:sz w:val="26"/>
          <w:szCs w:val="26"/>
          <w:lang w:val="en-US"/>
        </w:rPr>
        <w:drawing>
          <wp:inline distT="0" distB="0" distL="0" distR="0" wp14:anchorId="669933B8" wp14:editId="1E61F52F">
            <wp:extent cx="3194050" cy="1395486"/>
            <wp:effectExtent l="0" t="0" r="635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23299" t="37619" r="18078" b="16848"/>
                    <a:stretch/>
                  </pic:blipFill>
                  <pic:spPr>
                    <a:xfrm>
                      <a:off x="0" y="0"/>
                      <a:ext cx="3208945" cy="140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D8F" w:rsidRPr="00845AD8" w:rsidRDefault="006C4E57" w:rsidP="00845AD8">
      <w:pPr>
        <w:numPr>
          <w:ilvl w:val="0"/>
          <w:numId w:val="10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845AD8">
        <w:rPr>
          <w:rFonts w:ascii="Times New Roman" w:hAnsi="Times New Roman"/>
          <w:sz w:val="26"/>
          <w:szCs w:val="26"/>
          <w:lang w:val="en-US"/>
        </w:rPr>
        <w:t>Tính</w:t>
      </w:r>
      <w:r w:rsidR="007441F7">
        <w:rPr>
          <w:rFonts w:ascii="Times New Roman" w:hAnsi="Times New Roman"/>
          <w:sz w:val="26"/>
          <w:szCs w:val="26"/>
          <w:lang w:val="en-US"/>
        </w:rPr>
        <w:t xml:space="preserve"> vận tốc góc và</w:t>
      </w:r>
      <w:bookmarkStart w:id="0" w:name="_GoBack"/>
      <w:bookmarkEnd w:id="0"/>
      <w:r w:rsidRPr="00845AD8">
        <w:rPr>
          <w:rFonts w:ascii="Times New Roman" w:hAnsi="Times New Roman"/>
          <w:sz w:val="26"/>
          <w:szCs w:val="26"/>
          <w:lang w:val="en-US"/>
        </w:rPr>
        <w:t xml:space="preserve"> gia tốc </w:t>
      </w:r>
      <w:r w:rsidR="00D35D5A">
        <w:rPr>
          <w:rFonts w:ascii="Times New Roman" w:hAnsi="Times New Roman"/>
          <w:sz w:val="26"/>
          <w:szCs w:val="26"/>
          <w:lang w:val="en-US"/>
        </w:rPr>
        <w:t>góc của bánh đai 1</w:t>
      </w:r>
      <w:r w:rsidRPr="00845AD8">
        <w:rPr>
          <w:rFonts w:ascii="Times New Roman" w:hAnsi="Times New Roman"/>
          <w:sz w:val="26"/>
          <w:szCs w:val="26"/>
          <w:lang w:val="en-US"/>
        </w:rPr>
        <w:t xml:space="preserve"> tại 10s. </w:t>
      </w:r>
    </w:p>
    <w:p w:rsidR="00374D8F" w:rsidRPr="00845AD8" w:rsidRDefault="006C4E57" w:rsidP="00845AD8">
      <w:pPr>
        <w:numPr>
          <w:ilvl w:val="0"/>
          <w:numId w:val="10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845AD8">
        <w:rPr>
          <w:rFonts w:ascii="Times New Roman" w:hAnsi="Times New Roman"/>
          <w:sz w:val="26"/>
          <w:szCs w:val="26"/>
          <w:lang w:val="en-US"/>
        </w:rPr>
        <w:t>Tính vận tốc góc và gia tốc góc của bánh</w:t>
      </w:r>
      <w:r w:rsidR="00604655">
        <w:rPr>
          <w:rFonts w:ascii="Times New Roman" w:hAnsi="Times New Roman"/>
          <w:sz w:val="26"/>
          <w:szCs w:val="26"/>
          <w:lang w:val="en-US"/>
        </w:rPr>
        <w:t xml:space="preserve"> đai</w:t>
      </w:r>
      <w:r w:rsidRPr="00845AD8">
        <w:rPr>
          <w:rFonts w:ascii="Times New Roman" w:hAnsi="Times New Roman"/>
          <w:sz w:val="26"/>
          <w:szCs w:val="26"/>
          <w:lang w:val="en-US"/>
        </w:rPr>
        <w:t xml:space="preserve"> 2</w:t>
      </w:r>
      <w:r w:rsidR="003D2A9F">
        <w:rPr>
          <w:rFonts w:ascii="Times New Roman" w:hAnsi="Times New Roman"/>
          <w:sz w:val="26"/>
          <w:szCs w:val="26"/>
          <w:lang w:val="en-US"/>
        </w:rPr>
        <w:t xml:space="preserve"> tại thời điểm trên</w:t>
      </w:r>
      <w:r w:rsidR="00B56E5E">
        <w:rPr>
          <w:rFonts w:ascii="Times New Roman" w:hAnsi="Times New Roman"/>
          <w:sz w:val="26"/>
          <w:szCs w:val="26"/>
          <w:lang w:val="en-US"/>
        </w:rPr>
        <w:t>.</w:t>
      </w:r>
    </w:p>
    <w:p w:rsidR="00374D8F" w:rsidRPr="00845AD8" w:rsidRDefault="003D2A9F" w:rsidP="00845AD8">
      <w:pPr>
        <w:numPr>
          <w:ilvl w:val="0"/>
          <w:numId w:val="10"/>
        </w:num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Tại t = 10s, t</w:t>
      </w:r>
      <w:r w:rsidR="006C4E57" w:rsidRPr="00845AD8">
        <w:rPr>
          <w:rFonts w:ascii="Times New Roman" w:hAnsi="Times New Roman"/>
          <w:sz w:val="26"/>
          <w:szCs w:val="26"/>
          <w:lang w:val="en-US"/>
        </w:rPr>
        <w:t xml:space="preserve">ính vận tốc và gia tốc của điểm M thuộc bánh </w:t>
      </w:r>
      <w:r w:rsidR="00604655">
        <w:rPr>
          <w:rFonts w:ascii="Times New Roman" w:hAnsi="Times New Roman"/>
          <w:sz w:val="26"/>
          <w:szCs w:val="26"/>
          <w:lang w:val="en-US"/>
        </w:rPr>
        <w:t xml:space="preserve">đai </w:t>
      </w:r>
      <w:r w:rsidR="006C4E57" w:rsidRPr="00845AD8">
        <w:rPr>
          <w:rFonts w:ascii="Times New Roman" w:hAnsi="Times New Roman"/>
          <w:sz w:val="26"/>
          <w:szCs w:val="26"/>
          <w:lang w:val="en-US"/>
        </w:rPr>
        <w:t xml:space="preserve">2, cách tâm quay </w:t>
      </w:r>
      <m:oMath>
        <m:sSub>
          <m:sSubPr>
            <m:ctrlPr>
              <w:rPr>
                <w:rFonts w:ascii="Cambria Math" w:hAnsi="Cambria Math"/>
                <w:i/>
                <w:iCs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3</m:t>
            </m:r>
          </m:sub>
        </m:sSub>
      </m:oMath>
      <w:r w:rsidR="006C4E57" w:rsidRPr="00845AD8">
        <w:rPr>
          <w:rFonts w:ascii="Times New Roman" w:hAnsi="Times New Roman"/>
          <w:sz w:val="26"/>
          <w:szCs w:val="26"/>
          <w:lang w:val="en-US"/>
        </w:rPr>
        <w:t>= 0,03 m.</w:t>
      </w:r>
    </w:p>
    <w:p w:rsidR="00845AD8" w:rsidRPr="00845AD8" w:rsidRDefault="00845AD8" w:rsidP="00845AD8">
      <w:p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845AD8" w:rsidRPr="00845AD8" w:rsidRDefault="00845AD8" w:rsidP="00845AD8">
      <w:pPr>
        <w:tabs>
          <w:tab w:val="left" w:pos="360"/>
        </w:tabs>
        <w:spacing w:after="0" w:line="336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924EDC" w:rsidRDefault="00924EDC" w:rsidP="00E3591F">
      <w:pPr>
        <w:spacing w:after="0" w:line="360" w:lineRule="auto"/>
        <w:jc w:val="both"/>
      </w:pPr>
    </w:p>
    <w:sectPr w:rsidR="00924EDC" w:rsidSect="00877AB7">
      <w:footerReference w:type="default" r:id="rId9"/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D77" w:rsidRDefault="00AA7D77" w:rsidP="00E3591F">
      <w:pPr>
        <w:spacing w:after="0" w:line="240" w:lineRule="auto"/>
      </w:pPr>
      <w:r>
        <w:separator/>
      </w:r>
    </w:p>
  </w:endnote>
  <w:endnote w:type="continuationSeparator" w:id="0">
    <w:p w:rsidR="00AA7D77" w:rsidRDefault="00AA7D77" w:rsidP="00E3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33107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0A40" w:rsidRDefault="00370A40">
        <w:pPr>
          <w:pStyle w:val="Footer"/>
          <w:jc w:val="center"/>
        </w:pPr>
        <w:r>
          <w:rPr>
            <w:lang w:val="en-US"/>
          </w:rPr>
          <w:t>50</w:t>
        </w:r>
      </w:p>
    </w:sdtContent>
  </w:sdt>
  <w:p w:rsidR="00E3591F" w:rsidRDefault="00E359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D77" w:rsidRDefault="00AA7D77" w:rsidP="00E3591F">
      <w:pPr>
        <w:spacing w:after="0" w:line="240" w:lineRule="auto"/>
      </w:pPr>
      <w:r>
        <w:separator/>
      </w:r>
    </w:p>
  </w:footnote>
  <w:footnote w:type="continuationSeparator" w:id="0">
    <w:p w:rsidR="00AA7D77" w:rsidRDefault="00AA7D77" w:rsidP="00E35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246EA"/>
    <w:multiLevelType w:val="hybridMultilevel"/>
    <w:tmpl w:val="87183A4C"/>
    <w:lvl w:ilvl="0" w:tplc="F07691A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7A07A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82B3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26AB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6807C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8251B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FABD4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D22B3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2A7C1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A753575"/>
    <w:multiLevelType w:val="hybridMultilevel"/>
    <w:tmpl w:val="B77E0660"/>
    <w:lvl w:ilvl="0" w:tplc="2EA4A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00741B"/>
    <w:multiLevelType w:val="hybridMultilevel"/>
    <w:tmpl w:val="0D0E3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80EAB"/>
    <w:multiLevelType w:val="hybridMultilevel"/>
    <w:tmpl w:val="B37C49A0"/>
    <w:lvl w:ilvl="0" w:tplc="EC2E48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04277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E25B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8639F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3F211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8A3B9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90E74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EBA73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D89B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0C0E9D"/>
    <w:multiLevelType w:val="hybridMultilevel"/>
    <w:tmpl w:val="0A56FFE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219A0"/>
    <w:multiLevelType w:val="hybridMultilevel"/>
    <w:tmpl w:val="A6FEF3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2F59"/>
    <w:multiLevelType w:val="hybridMultilevel"/>
    <w:tmpl w:val="8E02703A"/>
    <w:lvl w:ilvl="0" w:tplc="C08C465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056A09"/>
    <w:multiLevelType w:val="hybridMultilevel"/>
    <w:tmpl w:val="367A3FE0"/>
    <w:lvl w:ilvl="0" w:tplc="DA7691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5E5C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62444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DAC50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ECE0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EE6B7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E244CA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3F613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C4C78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5E3234"/>
    <w:multiLevelType w:val="hybridMultilevel"/>
    <w:tmpl w:val="744CEA8A"/>
    <w:lvl w:ilvl="0" w:tplc="2EA4A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C37306"/>
    <w:multiLevelType w:val="hybridMultilevel"/>
    <w:tmpl w:val="FB185BE0"/>
    <w:lvl w:ilvl="0" w:tplc="1A8A95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E3E9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8192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25E0BE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3CA2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00E3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96026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AA015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6AC4E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73"/>
    <w:rsid w:val="001C6D8F"/>
    <w:rsid w:val="001D4778"/>
    <w:rsid w:val="00301573"/>
    <w:rsid w:val="00370A40"/>
    <w:rsid w:val="00374D8F"/>
    <w:rsid w:val="003D2A9F"/>
    <w:rsid w:val="00501A7D"/>
    <w:rsid w:val="00604655"/>
    <w:rsid w:val="006C4E57"/>
    <w:rsid w:val="007441F7"/>
    <w:rsid w:val="00792014"/>
    <w:rsid w:val="007B1993"/>
    <w:rsid w:val="007C13EA"/>
    <w:rsid w:val="007C5D86"/>
    <w:rsid w:val="00845AD8"/>
    <w:rsid w:val="00877AB7"/>
    <w:rsid w:val="00920F40"/>
    <w:rsid w:val="00924EDC"/>
    <w:rsid w:val="00945556"/>
    <w:rsid w:val="009B172C"/>
    <w:rsid w:val="00A65169"/>
    <w:rsid w:val="00A96877"/>
    <w:rsid w:val="00AA7D77"/>
    <w:rsid w:val="00B152E3"/>
    <w:rsid w:val="00B56E5E"/>
    <w:rsid w:val="00BE79DD"/>
    <w:rsid w:val="00C01AD0"/>
    <w:rsid w:val="00C145DA"/>
    <w:rsid w:val="00C179DD"/>
    <w:rsid w:val="00C30CB6"/>
    <w:rsid w:val="00C50B86"/>
    <w:rsid w:val="00D35D5A"/>
    <w:rsid w:val="00E3591F"/>
    <w:rsid w:val="00FA049C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05D7E19-CF7E-4390-A7FF-2BE8572E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573"/>
    <w:pPr>
      <w:spacing w:after="200" w:line="27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573"/>
    <w:pPr>
      <w:ind w:left="720"/>
      <w:contextualSpacing/>
    </w:pPr>
  </w:style>
  <w:style w:type="table" w:styleId="TableGrid">
    <w:name w:val="Table Grid"/>
    <w:basedOn w:val="TableNormal"/>
    <w:uiPriority w:val="39"/>
    <w:rsid w:val="00301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5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91F"/>
    <w:rPr>
      <w:rFonts w:ascii="Arial" w:eastAsia="Arial" w:hAnsi="Arial" w:cs="Times New Roman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359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91F"/>
    <w:rPr>
      <w:rFonts w:ascii="Arial" w:eastAsia="Arial" w:hAnsi="Arial" w:cs="Times New Roman"/>
      <w:lang w:val="vi-VN"/>
    </w:rPr>
  </w:style>
  <w:style w:type="paragraph" w:styleId="NormalWeb">
    <w:name w:val="Normal (Web)"/>
    <w:basedOn w:val="Normal"/>
    <w:uiPriority w:val="99"/>
    <w:semiHidden/>
    <w:unhideWhenUsed/>
    <w:rsid w:val="00BE79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AB7"/>
    <w:rPr>
      <w:rFonts w:ascii="Segoe UI" w:eastAsia="Arial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36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2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65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9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20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C924A-45FB-455E-8547-CE9F6BC4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Microsoft account</cp:lastModifiedBy>
  <cp:revision>17</cp:revision>
  <cp:lastPrinted>2020-08-21T12:21:00Z</cp:lastPrinted>
  <dcterms:created xsi:type="dcterms:W3CDTF">2020-08-21T12:13:00Z</dcterms:created>
  <dcterms:modified xsi:type="dcterms:W3CDTF">2020-09-23T04:52:00Z</dcterms:modified>
</cp:coreProperties>
</file>